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B089" w14:textId="77777777" w:rsidR="004D0DC8" w:rsidRDefault="004D0DC8">
      <w:pPr>
        <w:rPr>
          <w:vertAlign w:val="baseline"/>
          <w:lang w:val="en-US"/>
        </w:rPr>
      </w:pPr>
    </w:p>
    <w:p w14:paraId="1402664B" w14:textId="77777777" w:rsidR="000E2A3E" w:rsidRDefault="000E2A3E" w:rsidP="000E2A3E">
      <w:pPr>
        <w:rPr>
          <w:vertAlign w:val="baseline"/>
          <w:lang w:val="en-US"/>
        </w:rPr>
      </w:pPr>
      <w:r>
        <w:rPr>
          <w:vertAlign w:val="baseline"/>
          <w:lang w:val="en-US"/>
        </w:rPr>
        <w:t>COLEGIUL NAȚIONAL ” A.T. LAURIAN ”- BOTOȘANI</w:t>
      </w:r>
    </w:p>
    <w:p w14:paraId="3B1AFBA7" w14:textId="77777777" w:rsidR="000E2A3E" w:rsidRDefault="000E2A3E" w:rsidP="000E2A3E">
      <w:pPr>
        <w:jc w:val="center"/>
        <w:rPr>
          <w:vertAlign w:val="baseline"/>
          <w:lang w:val="en-US"/>
        </w:rPr>
      </w:pPr>
    </w:p>
    <w:p w14:paraId="1534F62F" w14:textId="77777777" w:rsidR="000E2A3E" w:rsidRPr="00584B59" w:rsidRDefault="000E2A3E" w:rsidP="000E2A3E">
      <w:pPr>
        <w:jc w:val="center"/>
        <w:rPr>
          <w:b/>
          <w:vertAlign w:val="baseline"/>
          <w:lang w:val="en-US"/>
        </w:rPr>
      </w:pPr>
      <w:r w:rsidRPr="00584B59">
        <w:rPr>
          <w:b/>
          <w:vertAlign w:val="baseline"/>
          <w:lang w:val="en-US"/>
        </w:rPr>
        <w:t>Testare inițială- clasa a V-a</w:t>
      </w:r>
    </w:p>
    <w:p w14:paraId="2BD52B9D" w14:textId="77777777" w:rsidR="000E2A3E" w:rsidRDefault="000E2A3E" w:rsidP="000E2A3E">
      <w:pPr>
        <w:jc w:val="center"/>
        <w:rPr>
          <w:vertAlign w:val="baseline"/>
          <w:lang w:val="en-US"/>
        </w:rPr>
      </w:pPr>
      <w:r>
        <w:rPr>
          <w:vertAlign w:val="baseline"/>
          <w:lang w:val="en-US"/>
        </w:rPr>
        <w:t>Iunie 2013</w:t>
      </w:r>
    </w:p>
    <w:p w14:paraId="2BF6E4E7" w14:textId="77777777" w:rsidR="000E2A3E" w:rsidRDefault="000E2A3E" w:rsidP="000E2A3E">
      <w:pPr>
        <w:rPr>
          <w:vertAlign w:val="baseline"/>
          <w:lang w:val="en-US"/>
        </w:rPr>
      </w:pPr>
    </w:p>
    <w:p w14:paraId="39B8349B" w14:textId="77777777" w:rsidR="000E2A3E" w:rsidRPr="00584B59" w:rsidRDefault="000E2A3E" w:rsidP="000E2A3E">
      <w:pPr>
        <w:rPr>
          <w:b/>
          <w:vertAlign w:val="baseline"/>
          <w:lang w:val="en-US"/>
        </w:rPr>
      </w:pPr>
      <w:r w:rsidRPr="00584B59">
        <w:rPr>
          <w:b/>
          <w:vertAlign w:val="baseline"/>
          <w:lang w:val="en-US"/>
        </w:rPr>
        <w:t>SUBIECTUL I</w:t>
      </w:r>
      <w:r w:rsidR="00B50405">
        <w:rPr>
          <w:b/>
          <w:vertAlign w:val="baseline"/>
          <w:lang w:val="en-US"/>
        </w:rPr>
        <w:t xml:space="preserve">           (4</w:t>
      </w:r>
      <w:r w:rsidRPr="00584B59">
        <w:rPr>
          <w:b/>
          <w:vertAlign w:val="baseline"/>
          <w:lang w:val="en-US"/>
        </w:rPr>
        <w:t xml:space="preserve">0 p ) </w:t>
      </w:r>
    </w:p>
    <w:p w14:paraId="6AC6EB1C" w14:textId="77777777" w:rsidR="000E2A3E" w:rsidRDefault="000E2A3E" w:rsidP="000E2A3E">
      <w:pPr>
        <w:rPr>
          <w:vertAlign w:val="baseline"/>
          <w:lang w:val="en-US"/>
        </w:rPr>
      </w:pPr>
      <w:r>
        <w:rPr>
          <w:vertAlign w:val="baseline"/>
          <w:lang w:val="en-US"/>
        </w:rPr>
        <w:t xml:space="preserve">     Calculați :</w:t>
      </w:r>
    </w:p>
    <w:p w14:paraId="6C3671FA" w14:textId="77777777" w:rsidR="000E2A3E" w:rsidRDefault="000E2A3E" w:rsidP="000E2A3E">
      <w:pPr>
        <w:rPr>
          <w:vertAlign w:val="baseline"/>
          <w:lang w:val="en-US"/>
        </w:rPr>
      </w:pPr>
      <w:r>
        <w:rPr>
          <w:vertAlign w:val="baseline"/>
          <w:lang w:val="en-US"/>
        </w:rPr>
        <w:t>a) 94027</w:t>
      </w:r>
      <w:r>
        <w:rPr>
          <w:rFonts w:ascii="Times New Roman" w:hAnsi="Times New Roman" w:cs="Times New Roman"/>
          <w:vertAlign w:val="baseline"/>
          <w:lang w:val="en-US"/>
        </w:rPr>
        <w:t>–</w:t>
      </w:r>
      <w:r>
        <w:rPr>
          <w:vertAlign w:val="baseline"/>
          <w:lang w:val="en-US"/>
        </w:rPr>
        <w:t>5987</w:t>
      </w:r>
    </w:p>
    <w:p w14:paraId="7FBF77BB" w14:textId="77777777" w:rsidR="000E2A3E" w:rsidRDefault="000E2A3E" w:rsidP="000E2A3E">
      <w:pPr>
        <w:rPr>
          <w:vertAlign w:val="baseline"/>
          <w:lang w:val="en-US"/>
        </w:rPr>
      </w:pPr>
      <w:r>
        <w:rPr>
          <w:vertAlign w:val="baseline"/>
          <w:lang w:val="en-US"/>
        </w:rPr>
        <w:t>b) 2003</w:t>
      </w:r>
      <w:r>
        <w:rPr>
          <w:rFonts w:ascii="Times New Roman" w:hAnsi="Times New Roman" w:cs="Times New Roman"/>
          <w:vertAlign w:val="baseline"/>
          <w:lang w:val="en-US"/>
        </w:rPr>
        <w:t>×</w:t>
      </w:r>
      <w:r>
        <w:rPr>
          <w:vertAlign w:val="baseline"/>
          <w:lang w:val="en-US"/>
        </w:rPr>
        <w:t>109</w:t>
      </w:r>
    </w:p>
    <w:p w14:paraId="6F614122" w14:textId="77777777" w:rsidR="000E2A3E" w:rsidRDefault="000E2A3E" w:rsidP="000E2A3E">
      <w:pPr>
        <w:rPr>
          <w:vertAlign w:val="baseline"/>
          <w:lang w:val="en-US"/>
        </w:rPr>
      </w:pPr>
      <w:r>
        <w:rPr>
          <w:vertAlign w:val="baseline"/>
          <w:lang w:val="en-US"/>
        </w:rPr>
        <w:t>c) 183216</w:t>
      </w:r>
      <w:r>
        <w:rPr>
          <w:rFonts w:ascii="Times New Roman" w:hAnsi="Times New Roman" w:cs="Times New Roman"/>
          <w:vertAlign w:val="baseline"/>
          <w:lang w:val="en-US"/>
        </w:rPr>
        <w:t>:</w:t>
      </w:r>
      <w:r>
        <w:rPr>
          <w:vertAlign w:val="baseline"/>
          <w:lang w:val="en-US"/>
        </w:rPr>
        <w:t>8</w:t>
      </w:r>
    </w:p>
    <w:p w14:paraId="010CAD77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>
        <w:rPr>
          <w:vertAlign w:val="baseline"/>
          <w:lang w:val="en-US"/>
        </w:rPr>
        <w:t xml:space="preserve">d) 10657 </w:t>
      </w:r>
      <w:r>
        <w:rPr>
          <w:rFonts w:ascii="Times New Roman" w:hAnsi="Times New Roman" w:cs="Times New Roman"/>
          <w:vertAlign w:val="baseline"/>
          <w:lang w:val="en-US"/>
        </w:rPr>
        <w:t>:</w:t>
      </w:r>
      <w:r>
        <w:rPr>
          <w:vertAlign w:val="baseline"/>
          <w:lang w:val="en-US"/>
        </w:rPr>
        <w:t xml:space="preserve"> </w:t>
      </w:r>
      <w:r>
        <w:rPr>
          <w:rFonts w:ascii="Times New Roman" w:hAnsi="Times New Roman" w:cs="Times New Roman"/>
          <w:vertAlign w:val="baseline"/>
          <w:lang w:val="en-US"/>
        </w:rPr>
        <w:t>{</w:t>
      </w:r>
      <w:r>
        <w:rPr>
          <w:vertAlign w:val="baseline"/>
          <w:lang w:val="en-US"/>
        </w:rPr>
        <w:t xml:space="preserve">[( 21024 </w:t>
      </w:r>
      <w:r>
        <w:rPr>
          <w:rFonts w:ascii="Times New Roman" w:hAnsi="Times New Roman" w:cs="Times New Roman"/>
          <w:vertAlign w:val="baseline"/>
          <w:lang w:val="en-US"/>
        </w:rPr>
        <w:t>:</w:t>
      </w:r>
      <w:r>
        <w:rPr>
          <w:vertAlign w:val="baseline"/>
          <w:lang w:val="en-US"/>
        </w:rPr>
        <w:t xml:space="preserve"> 4 </w:t>
      </w:r>
      <w:r>
        <w:rPr>
          <w:rFonts w:ascii="Times New Roman" w:hAnsi="Times New Roman" w:cs="Times New Roman"/>
          <w:vertAlign w:val="baseline"/>
          <w:lang w:val="en-US"/>
        </w:rPr>
        <w:t>+</w:t>
      </w:r>
      <w:r>
        <w:rPr>
          <w:vertAlign w:val="baseline"/>
          <w:lang w:val="en-US"/>
        </w:rPr>
        <w:t>15)</w:t>
      </w:r>
      <w:r>
        <w:rPr>
          <w:rFonts w:ascii="Times New Roman" w:hAnsi="Times New Roman" w:cs="Times New Roman"/>
          <w:vertAlign w:val="baseline"/>
          <w:lang w:val="en-US"/>
        </w:rPr>
        <w:t>×</w:t>
      </w:r>
      <w:r>
        <w:rPr>
          <w:vertAlign w:val="baseline"/>
          <w:lang w:val="en-US"/>
        </w:rPr>
        <w:t xml:space="preserve">2 </w:t>
      </w:r>
      <w:r>
        <w:rPr>
          <w:rFonts w:ascii="Times New Roman" w:hAnsi="Times New Roman" w:cs="Times New Roman"/>
          <w:vertAlign w:val="baseline"/>
          <w:lang w:val="en-US"/>
        </w:rPr>
        <w:t xml:space="preserve">+ </w:t>
      </w:r>
      <w:r>
        <w:rPr>
          <w:vertAlign w:val="baseline"/>
          <w:lang w:val="en-US"/>
        </w:rPr>
        <w:t>2119]</w:t>
      </w:r>
      <w:r>
        <w:rPr>
          <w:rFonts w:ascii="Times New Roman" w:hAnsi="Times New Roman" w:cs="Times New Roman"/>
          <w:vertAlign w:val="baseline"/>
          <w:lang w:val="en-US"/>
        </w:rPr>
        <w:t>–</w:t>
      </w:r>
      <w:r>
        <w:rPr>
          <w:vertAlign w:val="baseline"/>
          <w:lang w:val="en-US"/>
        </w:rPr>
        <w:t xml:space="preserve"> 2004</w:t>
      </w:r>
      <w:r>
        <w:rPr>
          <w:rFonts w:ascii="Times New Roman" w:hAnsi="Times New Roman" w:cs="Times New Roman"/>
          <w:vertAlign w:val="baseline"/>
          <w:lang w:val="en-US"/>
        </w:rPr>
        <w:t>}+ 4 × 4 : 4</w:t>
      </w:r>
    </w:p>
    <w:p w14:paraId="5E67684C" w14:textId="77777777" w:rsidR="000E2A3E" w:rsidRPr="00584B59" w:rsidRDefault="000E2A3E" w:rsidP="000E2A3E">
      <w:pPr>
        <w:rPr>
          <w:rFonts w:ascii="Times New Roman" w:hAnsi="Times New Roman" w:cs="Times New Roman"/>
          <w:b/>
          <w:vertAlign w:val="baseline"/>
          <w:lang w:val="en-US"/>
        </w:rPr>
      </w:pPr>
      <w:r w:rsidRPr="00584B59">
        <w:rPr>
          <w:rFonts w:ascii="Times New Roman" w:hAnsi="Times New Roman" w:cs="Times New Roman"/>
          <w:b/>
          <w:vertAlign w:val="baseline"/>
          <w:lang w:val="en-US"/>
        </w:rPr>
        <w:t>SUBIECTUL II</w:t>
      </w:r>
      <w:r w:rsidR="00B50405">
        <w:rPr>
          <w:rFonts w:ascii="Times New Roman" w:hAnsi="Times New Roman" w:cs="Times New Roman"/>
          <w:b/>
          <w:vertAlign w:val="baseline"/>
          <w:lang w:val="en-US"/>
        </w:rPr>
        <w:t xml:space="preserve">      (20</w:t>
      </w:r>
      <w:r w:rsidRPr="00584B59">
        <w:rPr>
          <w:rFonts w:ascii="Times New Roman" w:hAnsi="Times New Roman" w:cs="Times New Roman"/>
          <w:b/>
          <w:vertAlign w:val="baseline"/>
          <w:lang w:val="en-US"/>
        </w:rPr>
        <w:t xml:space="preserve"> p )</w:t>
      </w:r>
    </w:p>
    <w:p w14:paraId="4019230C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>
        <w:rPr>
          <w:rFonts w:ascii="Times New Roman" w:hAnsi="Times New Roman" w:cs="Times New Roman"/>
          <w:vertAlign w:val="baseline"/>
          <w:lang w:val="en-US"/>
        </w:rPr>
        <w:t xml:space="preserve">     Aflați  b din egalitatea :   2013 + 3 × ( b : 2 + 2 ) = 2034</w:t>
      </w:r>
    </w:p>
    <w:p w14:paraId="1F6256D5" w14:textId="77777777" w:rsidR="000E2A3E" w:rsidRDefault="000E2A3E" w:rsidP="000E2A3E">
      <w:pPr>
        <w:rPr>
          <w:rFonts w:ascii="Times New Roman" w:hAnsi="Times New Roman" w:cs="Times New Roman"/>
          <w:b/>
          <w:vertAlign w:val="baseline"/>
          <w:lang w:val="en-US"/>
        </w:rPr>
      </w:pPr>
      <w:r w:rsidRPr="00584B59">
        <w:rPr>
          <w:rFonts w:ascii="Times New Roman" w:hAnsi="Times New Roman" w:cs="Times New Roman"/>
          <w:b/>
          <w:vertAlign w:val="baseline"/>
          <w:lang w:val="en-US"/>
        </w:rPr>
        <w:t>SUBIECTUL III</w:t>
      </w:r>
      <w:r w:rsidR="00B50405">
        <w:rPr>
          <w:rFonts w:ascii="Times New Roman" w:hAnsi="Times New Roman" w:cs="Times New Roman"/>
          <w:b/>
          <w:vertAlign w:val="baseline"/>
          <w:lang w:val="en-US"/>
        </w:rPr>
        <w:t xml:space="preserve">     ( 15 </w:t>
      </w:r>
      <w:r w:rsidRPr="00584B59">
        <w:rPr>
          <w:rFonts w:ascii="Times New Roman" w:hAnsi="Times New Roman" w:cs="Times New Roman"/>
          <w:b/>
          <w:vertAlign w:val="baseline"/>
          <w:lang w:val="en-US"/>
        </w:rPr>
        <w:t xml:space="preserve"> p )</w:t>
      </w:r>
    </w:p>
    <w:p w14:paraId="1AA9EA32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 w:rsidRPr="000E2A3E">
        <w:rPr>
          <w:rFonts w:ascii="Times New Roman" w:hAnsi="Times New Roman" w:cs="Times New Roman"/>
          <w:vertAlign w:val="baseline"/>
          <w:lang w:val="en-US"/>
        </w:rPr>
        <w:t>La o flor</w:t>
      </w:r>
      <w:r>
        <w:rPr>
          <w:rFonts w:ascii="Times New Roman" w:hAnsi="Times New Roman" w:cs="Times New Roman"/>
          <w:vertAlign w:val="baseline"/>
          <w:lang w:val="en-US"/>
        </w:rPr>
        <w:t>ărie s-au vândut într-o zi 173 de lalele, trandafiri cu 45 de fire mai mult decât lalele, iar garoafe cu 69 de fire mai puțin decât lalele și trandafiri la un loc.</w:t>
      </w:r>
    </w:p>
    <w:p w14:paraId="038A3837" w14:textId="77777777" w:rsidR="000E2A3E" w:rsidRPr="000E2A3E" w:rsidRDefault="000E2A3E" w:rsidP="000E2A3E">
      <w:p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  <w:lang w:val="en-US"/>
        </w:rPr>
        <w:t xml:space="preserve">  Câte flori s-au vândut la florărie  ?</w:t>
      </w:r>
    </w:p>
    <w:p w14:paraId="689B445C" w14:textId="77777777" w:rsidR="000E2A3E" w:rsidRDefault="000E2A3E" w:rsidP="000E2A3E">
      <w:pPr>
        <w:rPr>
          <w:rFonts w:ascii="Times New Roman" w:hAnsi="Times New Roman" w:cs="Times New Roman"/>
          <w:b/>
          <w:vertAlign w:val="baseline"/>
          <w:lang w:val="en-US"/>
        </w:rPr>
      </w:pPr>
      <w:r>
        <w:rPr>
          <w:rFonts w:ascii="Times New Roman" w:hAnsi="Times New Roman" w:cs="Times New Roman"/>
          <w:vertAlign w:val="baseline"/>
          <w:lang w:val="en-US"/>
        </w:rPr>
        <w:t xml:space="preserve">      </w:t>
      </w:r>
      <w:r w:rsidRPr="00584B59">
        <w:rPr>
          <w:rFonts w:ascii="Times New Roman" w:hAnsi="Times New Roman" w:cs="Times New Roman"/>
          <w:b/>
          <w:vertAlign w:val="baseline"/>
          <w:lang w:val="en-US"/>
        </w:rPr>
        <w:t>SUBIECT</w:t>
      </w:r>
      <w:r>
        <w:rPr>
          <w:rFonts w:ascii="Times New Roman" w:hAnsi="Times New Roman" w:cs="Times New Roman"/>
          <w:b/>
          <w:vertAlign w:val="baseline"/>
          <w:lang w:val="en-US"/>
        </w:rPr>
        <w:t>UL I</w:t>
      </w:r>
      <w:r w:rsidRPr="00584B59">
        <w:rPr>
          <w:rFonts w:ascii="Times New Roman" w:hAnsi="Times New Roman" w:cs="Times New Roman"/>
          <w:b/>
          <w:vertAlign w:val="baseline"/>
          <w:lang w:val="en-US"/>
        </w:rPr>
        <w:t xml:space="preserve">V </w:t>
      </w:r>
      <w:r w:rsidR="00B50405">
        <w:rPr>
          <w:rFonts w:ascii="Times New Roman" w:hAnsi="Times New Roman" w:cs="Times New Roman"/>
          <w:b/>
          <w:vertAlign w:val="baseline"/>
          <w:lang w:val="en-US"/>
        </w:rPr>
        <w:t xml:space="preserve">    ( 15</w:t>
      </w:r>
      <w:r>
        <w:rPr>
          <w:rFonts w:ascii="Times New Roman" w:hAnsi="Times New Roman" w:cs="Times New Roman"/>
          <w:b/>
          <w:vertAlign w:val="baseline"/>
          <w:lang w:val="en-US"/>
        </w:rPr>
        <w:t xml:space="preserve"> </w:t>
      </w:r>
      <w:r w:rsidRPr="00584B59">
        <w:rPr>
          <w:rFonts w:ascii="Times New Roman" w:hAnsi="Times New Roman" w:cs="Times New Roman"/>
          <w:b/>
          <w:vertAlign w:val="baseline"/>
          <w:lang w:val="en-US"/>
        </w:rPr>
        <w:t>p )</w:t>
      </w:r>
    </w:p>
    <w:p w14:paraId="279A67F9" w14:textId="77777777" w:rsidR="000E2A3E" w:rsidRPr="00152D30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 w:rsidRPr="00152D30">
        <w:rPr>
          <w:rFonts w:ascii="Times New Roman" w:hAnsi="Times New Roman" w:cs="Times New Roman"/>
          <w:vertAlign w:val="baseline"/>
          <w:lang w:val="en-US"/>
        </w:rPr>
        <w:t>În pătratul de mai jos completați casuțele libere</w:t>
      </w:r>
      <w:r>
        <w:rPr>
          <w:rFonts w:ascii="Times New Roman" w:hAnsi="Times New Roman" w:cs="Times New Roman"/>
          <w:vertAlign w:val="baseline"/>
          <w:lang w:val="en-US"/>
        </w:rPr>
        <w:t xml:space="preserve"> cu numere naturale astfel ca suma numerelor de pe fiecare linie, coloană și diagonală să fie egală cu 30.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0E2A3E" w:rsidRPr="00E77B4B" w14:paraId="266D1CAF" w14:textId="77777777" w:rsidTr="00B50405">
        <w:tc>
          <w:tcPr>
            <w:tcW w:w="675" w:type="dxa"/>
          </w:tcPr>
          <w:p w14:paraId="69937A2B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E77B4B">
              <w:rPr>
                <w:rFonts w:ascii="Times New Roman" w:hAnsi="Times New Roman" w:cs="Times New Roman"/>
                <w:vertAlign w:val="baseline"/>
                <w:lang w:val="en-US"/>
              </w:rPr>
              <w:t>4</w:t>
            </w:r>
          </w:p>
        </w:tc>
        <w:tc>
          <w:tcPr>
            <w:tcW w:w="709" w:type="dxa"/>
          </w:tcPr>
          <w:p w14:paraId="59C2C519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709" w:type="dxa"/>
          </w:tcPr>
          <w:p w14:paraId="20102521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E77B4B">
              <w:rPr>
                <w:rFonts w:ascii="Times New Roman" w:hAnsi="Times New Roman" w:cs="Times New Roman"/>
                <w:vertAlign w:val="baseline"/>
                <w:lang w:val="en-US"/>
              </w:rPr>
              <w:t>8</w:t>
            </w:r>
          </w:p>
        </w:tc>
      </w:tr>
      <w:tr w:rsidR="000E2A3E" w:rsidRPr="00E77B4B" w14:paraId="3BF35A7A" w14:textId="77777777" w:rsidTr="00B50405">
        <w:tc>
          <w:tcPr>
            <w:tcW w:w="675" w:type="dxa"/>
          </w:tcPr>
          <w:p w14:paraId="42F23A2B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E77B4B">
              <w:rPr>
                <w:rFonts w:ascii="Times New Roman" w:hAnsi="Times New Roman" w:cs="Times New Roman"/>
                <w:vertAlign w:val="baseline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61AE603B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709" w:type="dxa"/>
          </w:tcPr>
          <w:p w14:paraId="79AEA4C0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</w:p>
        </w:tc>
      </w:tr>
      <w:tr w:rsidR="000E2A3E" w:rsidRPr="00E77B4B" w14:paraId="48B085E4" w14:textId="77777777" w:rsidTr="00B50405">
        <w:tc>
          <w:tcPr>
            <w:tcW w:w="675" w:type="dxa"/>
          </w:tcPr>
          <w:p w14:paraId="01E2D690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E77B4B">
              <w:rPr>
                <w:rFonts w:ascii="Times New Roman" w:hAnsi="Times New Roman" w:cs="Times New Roman"/>
                <w:vertAlign w:val="baseline"/>
                <w:lang w:val="en-US"/>
              </w:rPr>
              <w:t>12</w:t>
            </w:r>
          </w:p>
        </w:tc>
        <w:tc>
          <w:tcPr>
            <w:tcW w:w="709" w:type="dxa"/>
          </w:tcPr>
          <w:p w14:paraId="764DF66D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709" w:type="dxa"/>
          </w:tcPr>
          <w:p w14:paraId="27F3A292" w14:textId="77777777" w:rsidR="000E2A3E" w:rsidRPr="00E77B4B" w:rsidRDefault="000E2A3E" w:rsidP="00B50405">
            <w:pPr>
              <w:rPr>
                <w:rFonts w:ascii="Times New Roman" w:hAnsi="Times New Roman" w:cs="Times New Roman"/>
                <w:vertAlign w:val="baseline"/>
                <w:lang w:val="en-US"/>
              </w:rPr>
            </w:pPr>
          </w:p>
        </w:tc>
      </w:tr>
    </w:tbl>
    <w:p w14:paraId="370D6747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>
        <w:rPr>
          <w:rFonts w:ascii="Times New Roman" w:hAnsi="Times New Roman" w:cs="Times New Roman"/>
          <w:vertAlign w:val="baseline"/>
          <w:lang w:val="en-US"/>
        </w:rPr>
        <w:t xml:space="preserve"> </w:t>
      </w:r>
    </w:p>
    <w:p w14:paraId="183FD467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</w:p>
    <w:p w14:paraId="63C44371" w14:textId="77777777" w:rsidR="000E2A3E" w:rsidRDefault="000E2A3E" w:rsidP="000E2A3E">
      <w:pPr>
        <w:rPr>
          <w:rFonts w:ascii="Times New Roman" w:hAnsi="Times New Roman" w:cs="Times New Roman"/>
          <w:vertAlign w:val="baseline"/>
          <w:lang w:val="en-US"/>
        </w:rPr>
      </w:pPr>
      <w:r>
        <w:rPr>
          <w:rFonts w:ascii="Times New Roman" w:hAnsi="Times New Roman" w:cs="Times New Roman"/>
          <w:vertAlign w:val="baseline"/>
          <w:lang w:val="en-US"/>
        </w:rPr>
        <w:t>Se acordă din oficiu ( 10 p ).</w:t>
      </w:r>
    </w:p>
    <w:p w14:paraId="7B5C1F96" w14:textId="77777777" w:rsidR="000E2A3E" w:rsidRPr="0046207C" w:rsidRDefault="000E2A3E">
      <w:pPr>
        <w:rPr>
          <w:rFonts w:ascii="Times New Roman" w:hAnsi="Times New Roman" w:cs="Times New Roman"/>
          <w:vertAlign w:val="baseline"/>
          <w:lang w:val="en-US"/>
        </w:rPr>
      </w:pPr>
      <w:r>
        <w:rPr>
          <w:rFonts w:ascii="Times New Roman" w:hAnsi="Times New Roman" w:cs="Times New Roman"/>
          <w:vertAlign w:val="baseline"/>
          <w:lang w:val="en-US"/>
        </w:rPr>
        <w:t>Timp de lucru 45 mi</w:t>
      </w:r>
      <w:r w:rsidR="0046207C">
        <w:rPr>
          <w:rFonts w:ascii="Times New Roman" w:hAnsi="Times New Roman" w:cs="Times New Roman"/>
          <w:vertAlign w:val="baseline"/>
          <w:lang w:val="en-US"/>
        </w:rPr>
        <w:t>n</w:t>
      </w:r>
    </w:p>
    <w:sectPr w:rsidR="000E2A3E" w:rsidRPr="0046207C" w:rsidSect="004D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3E"/>
    <w:rsid w:val="00084A7A"/>
    <w:rsid w:val="000E2A3E"/>
    <w:rsid w:val="0046207C"/>
    <w:rsid w:val="004D0DC8"/>
    <w:rsid w:val="004F02D4"/>
    <w:rsid w:val="00B50405"/>
    <w:rsid w:val="00B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37A"/>
  <w15:chartTrackingRefBased/>
  <w15:docId w15:val="{DC7D1E1D-F2CB-4010-888D-9A5428D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="Calibri" w:hAnsi="Cambria Math" w:cs="Cambria Math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3E"/>
    <w:pPr>
      <w:spacing w:after="200" w:line="276" w:lineRule="auto"/>
    </w:pPr>
    <w:rPr>
      <w:color w:val="000000"/>
      <w:sz w:val="24"/>
      <w:szCs w:val="24"/>
      <w:vertAlign w:val="superscrip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Dulici</dc:creator>
  <cp:keywords/>
  <cp:lastModifiedBy>prof. PRICOPE Mihaela-Liliana</cp:lastModifiedBy>
  <cp:revision>2</cp:revision>
  <cp:lastPrinted>2020-06-24T12:03:00Z</cp:lastPrinted>
  <dcterms:created xsi:type="dcterms:W3CDTF">2021-01-29T12:01:00Z</dcterms:created>
  <dcterms:modified xsi:type="dcterms:W3CDTF">2021-01-29T12:01:00Z</dcterms:modified>
</cp:coreProperties>
</file>