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4" w:rsidRDefault="00D62E54" w:rsidP="00D62E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A.T.Laurian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Botoșani</w:t>
      </w:r>
      <w:proofErr w:type="spellEnd"/>
    </w:p>
    <w:p w:rsidR="00D62E54" w:rsidRPr="00055DC8" w:rsidRDefault="00D62E54" w:rsidP="00D62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C8">
        <w:rPr>
          <w:rFonts w:ascii="Times New Roman" w:hAnsi="Times New Roman" w:cs="Times New Roman"/>
          <w:b/>
          <w:sz w:val="28"/>
          <w:szCs w:val="28"/>
        </w:rPr>
        <w:t>TESTARE ADMITERE ÎN CLASA a V-a</w:t>
      </w:r>
    </w:p>
    <w:p w:rsidR="00D62E54" w:rsidRPr="00055DC8" w:rsidRDefault="00D62E54" w:rsidP="0094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C8">
        <w:rPr>
          <w:rFonts w:ascii="Times New Roman" w:hAnsi="Times New Roman" w:cs="Times New Roman"/>
          <w:b/>
          <w:sz w:val="28"/>
          <w:szCs w:val="28"/>
        </w:rPr>
        <w:t>MATEMATICĂ - 15.06.2019</w:t>
      </w:r>
    </w:p>
    <w:p w:rsidR="00D62E54" w:rsidRPr="00055DC8" w:rsidRDefault="00C83363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E54" w:rsidRPr="00055DC8">
        <w:rPr>
          <w:rFonts w:ascii="Times New Roman" w:hAnsi="Times New Roman" w:cs="Times New Roman"/>
          <w:b/>
          <w:sz w:val="28"/>
          <w:szCs w:val="28"/>
        </w:rPr>
        <w:t>SUBIECTUL I</w:t>
      </w:r>
      <w:r w:rsidR="00D62E54" w:rsidRPr="00055DC8"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 w:rsidR="00D62E54" w:rsidRPr="00055DC8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D62E54" w:rsidRPr="00055DC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F6A25" w:rsidRPr="00055DC8" w:rsidRDefault="007F6A25" w:rsidP="00D62E54">
      <w:pPr>
        <w:rPr>
          <w:rFonts w:ascii="Times New Roman" w:hAnsi="Times New Roman" w:cs="Times New Roman"/>
          <w:sz w:val="28"/>
          <w:szCs w:val="28"/>
        </w:rPr>
      </w:pPr>
      <w:r w:rsidRPr="00055DC8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055DC8">
        <w:rPr>
          <w:rFonts w:ascii="Times New Roman" w:hAnsi="Times New Roman" w:cs="Times New Roman"/>
          <w:sz w:val="28"/>
          <w:szCs w:val="28"/>
        </w:rPr>
        <w:t>Calculați</w:t>
      </w:r>
      <w:proofErr w:type="spellEnd"/>
      <w:r w:rsidRPr="00055DC8">
        <w:rPr>
          <w:rFonts w:ascii="Times New Roman" w:hAnsi="Times New Roman" w:cs="Times New Roman"/>
          <w:sz w:val="28"/>
          <w:szCs w:val="28"/>
        </w:rPr>
        <w:t>:   10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55DC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055DC8">
        <w:rPr>
          <w:rFonts w:ascii="Cambria Math" w:hAnsi="Cambria Math" w:cs="Cambria Math"/>
          <w:sz w:val="28"/>
          <w:szCs w:val="28"/>
        </w:rPr>
        <w:t>∶</w:t>
      </w:r>
      <w:r w:rsidRPr="00055DC8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055DC8">
        <w:rPr>
          <w:rFonts w:ascii="Times New Roman" w:hAnsi="Times New Roman" w:cs="Times New Roman"/>
          <w:sz w:val="28"/>
          <w:szCs w:val="28"/>
        </w:rPr>
        <w:t>1+3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055DC8">
        <w:rPr>
          <w:rFonts w:ascii="Times New Roman" w:hAnsi="Times New Roman" w:cs="Times New Roman"/>
          <w:sz w:val="28"/>
          <w:szCs w:val="28"/>
        </w:rPr>
        <w:t>[(15</w:t>
      </w:r>
      <m:oMath>
        <m:r>
          <w:rPr>
            <w:rFonts w:ascii="Cambria Math" w:hAnsi="Cambria Math" w:cs="Times New Roman"/>
            <w:sz w:val="28"/>
            <w:szCs w:val="28"/>
          </w:rPr>
          <m:t>0-846:6</m:t>
        </m:r>
      </m:oMath>
      <w:r w:rsidRPr="00055DC8">
        <w:rPr>
          <w:rFonts w:ascii="Times New Roman" w:hAnsi="Times New Roman" w:cs="Times New Roman"/>
          <w:sz w:val="28"/>
          <w:szCs w:val="28"/>
        </w:rPr>
        <w:t>)+21]</w:t>
      </w:r>
      <w:r w:rsidRPr="00055DC8">
        <w:rPr>
          <w:rFonts w:ascii="Cambria Math" w:hAnsi="Cambria Math" w:cs="Cambria Math"/>
          <w:sz w:val="28"/>
          <w:szCs w:val="28"/>
        </w:rPr>
        <w:t>∶</w:t>
      </w:r>
      <w:r w:rsidR="009552CC" w:rsidRPr="00055DC8">
        <w:rPr>
          <w:rFonts w:ascii="Times New Roman" w:hAnsi="Times New Roman" w:cs="Times New Roman"/>
          <w:sz w:val="28"/>
          <w:szCs w:val="28"/>
        </w:rPr>
        <w:t xml:space="preserve">10}  </w:t>
      </w:r>
      <w:r w:rsidRPr="0005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54" w:rsidRPr="00055DC8" w:rsidRDefault="00D62E54" w:rsidP="00D62E54">
      <w:pPr>
        <w:rPr>
          <w:rFonts w:ascii="Times New Roman" w:hAnsi="Times New Roman" w:cs="Times New Roman"/>
          <w:sz w:val="28"/>
          <w:szCs w:val="28"/>
        </w:rPr>
      </w:pPr>
      <w:r w:rsidRPr="00055DC8">
        <w:rPr>
          <w:rFonts w:ascii="Times New Roman" w:hAnsi="Times New Roman" w:cs="Times New Roman"/>
          <w:sz w:val="28"/>
          <w:szCs w:val="28"/>
        </w:rPr>
        <w:t xml:space="preserve"> b)  </w:t>
      </w:r>
      <w:proofErr w:type="spellStart"/>
      <w:r w:rsidR="007F6A25" w:rsidRPr="00055DC8">
        <w:rPr>
          <w:rFonts w:ascii="Times New Roman" w:hAnsi="Times New Roman" w:cs="Times New Roman"/>
          <w:sz w:val="28"/>
          <w:szCs w:val="28"/>
        </w:rPr>
        <w:t>Aflaț</w:t>
      </w:r>
      <w:proofErr w:type="gramStart"/>
      <w:r w:rsidR="007F6A25" w:rsidRPr="00055D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F6A25" w:rsidRPr="00055DC8">
        <w:rPr>
          <w:rFonts w:ascii="Times New Roman" w:hAnsi="Times New Roman" w:cs="Times New Roman"/>
          <w:sz w:val="28"/>
          <w:szCs w:val="28"/>
        </w:rPr>
        <w:t xml:space="preserve">  </w:t>
      </w:r>
      <w:r w:rsidR="007F6A25" w:rsidRPr="00055DC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05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25" w:rsidRPr="0005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25" w:rsidRPr="00055DC8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7F6A25" w:rsidRPr="00055DC8">
        <w:rPr>
          <w:rFonts w:ascii="Times New Roman" w:hAnsi="Times New Roman" w:cs="Times New Roman"/>
          <w:sz w:val="28"/>
          <w:szCs w:val="28"/>
        </w:rPr>
        <w:t>egalitatea</w:t>
      </w:r>
      <w:proofErr w:type="spellEnd"/>
      <w:r w:rsidR="007F6A25" w:rsidRPr="00055DC8">
        <w:rPr>
          <w:rFonts w:ascii="Times New Roman" w:hAnsi="Times New Roman" w:cs="Times New Roman"/>
          <w:sz w:val="28"/>
          <w:szCs w:val="28"/>
        </w:rPr>
        <w:t>:</w:t>
      </w:r>
      <w:r w:rsidR="007F6A25" w:rsidRPr="0005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C8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25-3×(12×4-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 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×5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×4=204</m:t>
        </m:r>
      </m:oMath>
    </w:p>
    <w:p w:rsidR="00D62E54" w:rsidRDefault="00C83363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E54" w:rsidRPr="00055DC8">
        <w:rPr>
          <w:rFonts w:ascii="Times New Roman" w:hAnsi="Times New Roman" w:cs="Times New Roman"/>
          <w:b/>
          <w:sz w:val="28"/>
          <w:szCs w:val="28"/>
        </w:rPr>
        <w:t>SUBIECTUL II</w:t>
      </w:r>
      <w:r w:rsidR="007E32E1">
        <w:rPr>
          <w:rFonts w:ascii="Times New Roman" w:hAnsi="Times New Roman" w:cs="Times New Roman"/>
          <w:sz w:val="28"/>
          <w:szCs w:val="28"/>
        </w:rPr>
        <w:t xml:space="preserve"> (15</w:t>
      </w:r>
      <w:r w:rsidR="00D62E54" w:rsidRPr="0005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54" w:rsidRPr="00055DC8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D62E54" w:rsidRPr="00055D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E32E1" w:rsidRDefault="00A32242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2E1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7E32E1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="007E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32E1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7E32E1">
        <w:rPr>
          <w:rFonts w:ascii="Times New Roman" w:hAnsi="Times New Roman" w:cs="Times New Roman"/>
          <w:sz w:val="28"/>
          <w:szCs w:val="28"/>
        </w:rPr>
        <w:t xml:space="preserve">  123412341234</w:t>
      </w:r>
      <w:proofErr w:type="gramEnd"/>
      <w:r w:rsidR="007E32E1">
        <w:rPr>
          <w:rFonts w:ascii="Times New Roman" w:hAnsi="Times New Roman" w:cs="Times New Roman"/>
          <w:sz w:val="28"/>
          <w:szCs w:val="28"/>
        </w:rPr>
        <w:t xml:space="preserve">…..1234, </w:t>
      </w:r>
      <w:proofErr w:type="spellStart"/>
      <w:r w:rsidR="007E32E1">
        <w:rPr>
          <w:rFonts w:ascii="Times New Roman" w:hAnsi="Times New Roman" w:cs="Times New Roman"/>
          <w:sz w:val="28"/>
          <w:szCs w:val="28"/>
        </w:rPr>
        <w:t>succesiunea</w:t>
      </w:r>
      <w:proofErr w:type="spellEnd"/>
      <w:r w:rsidR="007E32E1">
        <w:rPr>
          <w:rFonts w:ascii="Times New Roman" w:hAnsi="Times New Roman" w:cs="Times New Roman"/>
          <w:sz w:val="28"/>
          <w:szCs w:val="28"/>
        </w:rPr>
        <w:t xml:space="preserve"> 1234 se </w:t>
      </w:r>
      <w:proofErr w:type="spellStart"/>
      <w:r w:rsidR="007E32E1">
        <w:rPr>
          <w:rFonts w:ascii="Times New Roman" w:hAnsi="Times New Roman" w:cs="Times New Roman"/>
          <w:sz w:val="28"/>
          <w:szCs w:val="28"/>
        </w:rPr>
        <w:t>repetă</w:t>
      </w:r>
      <w:proofErr w:type="spellEnd"/>
      <w:r w:rsidR="007E32E1">
        <w:rPr>
          <w:rFonts w:ascii="Times New Roman" w:hAnsi="Times New Roman" w:cs="Times New Roman"/>
          <w:sz w:val="28"/>
          <w:szCs w:val="28"/>
        </w:rPr>
        <w:t xml:space="preserve"> de 100 de </w:t>
      </w:r>
      <w:proofErr w:type="spellStart"/>
      <w:r w:rsidR="007E32E1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7E32E1">
        <w:rPr>
          <w:rFonts w:ascii="Times New Roman" w:hAnsi="Times New Roman" w:cs="Times New Roman"/>
          <w:sz w:val="28"/>
          <w:szCs w:val="28"/>
        </w:rPr>
        <w:t>.</w:t>
      </w:r>
    </w:p>
    <w:p w:rsidR="00055DC8" w:rsidRDefault="007E32E1" w:rsidP="007E32E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E32E1" w:rsidRDefault="007E32E1" w:rsidP="007E32E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2E1" w:rsidRPr="007E32E1" w:rsidRDefault="007E32E1" w:rsidP="007E32E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101 ?</w:t>
      </w:r>
      <w:proofErr w:type="gramEnd"/>
    </w:p>
    <w:p w:rsidR="00D62E54" w:rsidRDefault="00C83363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E54" w:rsidRPr="00055DC8">
        <w:rPr>
          <w:rFonts w:ascii="Times New Roman" w:hAnsi="Times New Roman" w:cs="Times New Roman"/>
          <w:b/>
          <w:sz w:val="28"/>
          <w:szCs w:val="28"/>
        </w:rPr>
        <w:t>SUBIECTUL III</w:t>
      </w:r>
      <w:r w:rsidR="007E32E1">
        <w:rPr>
          <w:rFonts w:ascii="Times New Roman" w:hAnsi="Times New Roman" w:cs="Times New Roman"/>
          <w:sz w:val="28"/>
          <w:szCs w:val="28"/>
        </w:rPr>
        <w:t xml:space="preserve"> (15</w:t>
      </w:r>
      <w:r w:rsidR="00D62E54" w:rsidRPr="0005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54" w:rsidRPr="00055DC8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D62E54" w:rsidRPr="00055D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2242" w:rsidRDefault="00A32242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împărțite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19 </w:t>
      </w:r>
      <w:proofErr w:type="spellStart"/>
      <w:r>
        <w:rPr>
          <w:rFonts w:ascii="Times New Roman" w:hAnsi="Times New Roman" w:cs="Times New Roman"/>
          <w:sz w:val="28"/>
          <w:szCs w:val="28"/>
        </w:rPr>
        <w:t>dau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2E54" w:rsidRDefault="00A32242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E54" w:rsidRPr="00055DC8">
        <w:rPr>
          <w:rFonts w:ascii="Times New Roman" w:hAnsi="Times New Roman" w:cs="Times New Roman"/>
          <w:b/>
          <w:sz w:val="28"/>
          <w:szCs w:val="28"/>
        </w:rPr>
        <w:t>SUBIECTUL IV</w:t>
      </w:r>
      <w:r w:rsidR="00242C34">
        <w:rPr>
          <w:rFonts w:ascii="Times New Roman" w:hAnsi="Times New Roman" w:cs="Times New Roman"/>
          <w:sz w:val="28"/>
          <w:szCs w:val="28"/>
        </w:rPr>
        <w:t xml:space="preserve"> (20</w:t>
      </w:r>
      <w:r w:rsidR="00D62E54" w:rsidRPr="0005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54" w:rsidRPr="00055DC8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D62E54" w:rsidRPr="00055D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2242" w:rsidRPr="00055DC8" w:rsidRDefault="00A32242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kg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obține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1240 lei.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kilogram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lei,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kilogram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lei.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piață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62E54" w:rsidRPr="00055DC8" w:rsidRDefault="00C83363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E54" w:rsidRPr="00055DC8">
        <w:rPr>
          <w:rFonts w:ascii="Times New Roman" w:hAnsi="Times New Roman" w:cs="Times New Roman"/>
          <w:b/>
          <w:sz w:val="28"/>
          <w:szCs w:val="28"/>
        </w:rPr>
        <w:t>SUBIECTUL V</w:t>
      </w:r>
      <w:r w:rsidR="00D62E54" w:rsidRPr="00055DC8"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 w:rsidR="00D62E54" w:rsidRPr="00055DC8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D62E54" w:rsidRPr="00055D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2E54" w:rsidRPr="00055DC8" w:rsidRDefault="00242C34" w:rsidP="00D6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Prințesa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Rapunzel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fermecat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363">
        <w:rPr>
          <w:rFonts w:ascii="Times New Roman" w:hAnsi="Times New Roman" w:cs="Times New Roman"/>
          <w:sz w:val="28"/>
          <w:szCs w:val="28"/>
        </w:rPr>
        <w:t>părul</w:t>
      </w:r>
      <w:proofErr w:type="spellEnd"/>
      <w:r w:rsidR="00C83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363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C83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cm,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prințesei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0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4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0E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94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0E">
        <w:rPr>
          <w:rFonts w:ascii="Times New Roman" w:hAnsi="Times New Roman" w:cs="Times New Roman"/>
          <w:sz w:val="28"/>
          <w:szCs w:val="28"/>
        </w:rPr>
        <w:t>părului</w:t>
      </w:r>
      <w:proofErr w:type="spellEnd"/>
      <w:r w:rsidR="0094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0E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94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640E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94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575 cm.</w:t>
      </w:r>
    </w:p>
    <w:p w:rsidR="00D62E54" w:rsidRPr="00055DC8" w:rsidRDefault="00D62E54" w:rsidP="00D62E54">
      <w:pPr>
        <w:rPr>
          <w:rFonts w:ascii="Times New Roman" w:hAnsi="Times New Roman" w:cs="Times New Roman"/>
          <w:sz w:val="28"/>
          <w:szCs w:val="28"/>
        </w:rPr>
      </w:pPr>
    </w:p>
    <w:p w:rsidR="00E86299" w:rsidRDefault="00D62E54" w:rsidP="00E8629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055DC8">
        <w:rPr>
          <w:rFonts w:ascii="Times New Roman" w:hAnsi="Times New Roman" w:cs="Times New Roman"/>
          <w:sz w:val="28"/>
          <w:szCs w:val="28"/>
        </w:rPr>
        <w:t>NOTĂ :</w:t>
      </w:r>
      <w:proofErr w:type="gramEnd"/>
      <w:r w:rsidRPr="00055DC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5DC8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055DC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55DC8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Pr="00055DC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55DC8">
        <w:rPr>
          <w:rFonts w:ascii="Times New Roman" w:hAnsi="Times New Roman" w:cs="Times New Roman"/>
          <w:sz w:val="28"/>
          <w:szCs w:val="28"/>
        </w:rPr>
        <w:t>oficiu</w:t>
      </w:r>
      <w:proofErr w:type="spellEnd"/>
      <w:r w:rsidRPr="00055DC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055DC8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05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C8">
        <w:rPr>
          <w:rFonts w:ascii="Times New Roman" w:hAnsi="Times New Roman" w:cs="Times New Roman"/>
          <w:sz w:val="28"/>
          <w:szCs w:val="28"/>
        </w:rPr>
        <w:t>subiectele</w:t>
      </w:r>
      <w:proofErr w:type="spellEnd"/>
      <w:r w:rsidRPr="00055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C8">
        <w:rPr>
          <w:rFonts w:ascii="Times New Roman" w:hAnsi="Times New Roman" w:cs="Times New Roman"/>
          <w:sz w:val="28"/>
          <w:szCs w:val="28"/>
        </w:rPr>
        <w:t>sun</w:t>
      </w:r>
      <w:r w:rsidR="00C8336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83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363"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 w:rsidR="00C83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3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3363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C8336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83363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C83363">
        <w:rPr>
          <w:rFonts w:ascii="Times New Roman" w:hAnsi="Times New Roman" w:cs="Times New Roman"/>
          <w:sz w:val="28"/>
          <w:szCs w:val="28"/>
        </w:rPr>
        <w:t>: 6</w:t>
      </w:r>
      <w:r w:rsidRPr="00055DC8">
        <w:rPr>
          <w:rFonts w:ascii="Times New Roman" w:hAnsi="Times New Roman" w:cs="Times New Roman"/>
          <w:sz w:val="28"/>
          <w:szCs w:val="28"/>
        </w:rPr>
        <w:t xml:space="preserve">0 de minute. </w:t>
      </w:r>
      <w:r w:rsidRPr="00055D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54AC3" w:rsidRDefault="00654AC3" w:rsidP="00654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A.T.Laurian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Botoșani</w:t>
      </w:r>
      <w:proofErr w:type="spellEnd"/>
    </w:p>
    <w:p w:rsidR="00654AC3" w:rsidRPr="00055DC8" w:rsidRDefault="00654AC3" w:rsidP="0065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C8">
        <w:rPr>
          <w:rFonts w:ascii="Times New Roman" w:hAnsi="Times New Roman" w:cs="Times New Roman"/>
          <w:b/>
          <w:sz w:val="28"/>
          <w:szCs w:val="28"/>
        </w:rPr>
        <w:t>TESTARE ADMITERE ÎN CLASA a V-a</w:t>
      </w:r>
    </w:p>
    <w:p w:rsidR="00654AC3" w:rsidRDefault="00654AC3" w:rsidP="0065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BAREM </w:t>
      </w:r>
      <w:r w:rsidRPr="00055DC8">
        <w:rPr>
          <w:rFonts w:ascii="Times New Roman" w:hAnsi="Times New Roman" w:cs="Times New Roman"/>
          <w:b/>
          <w:sz w:val="28"/>
          <w:szCs w:val="28"/>
        </w:rPr>
        <w:t>MATEMATICĂ - 15.06.2019</w:t>
      </w:r>
    </w:p>
    <w:p w:rsidR="00654AC3" w:rsidRDefault="00654AC3" w:rsidP="0058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SUBIECTUL I</w:t>
      </w:r>
    </w:p>
    <w:p w:rsidR="00654AC3" w:rsidRPr="001D0E09" w:rsidRDefault="00654AC3" w:rsidP="00582BAA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0E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0E09">
        <w:rPr>
          <w:rFonts w:ascii="Times New Roman" w:hAnsi="Times New Roman" w:cs="Times New Roman"/>
          <w:sz w:val="28"/>
          <w:szCs w:val="28"/>
        </w:rPr>
        <w:t>(15</w:t>
      </w:r>
      <m:oMath>
        <m:r>
          <w:rPr>
            <w:rFonts w:ascii="Cambria Math" w:hAnsi="Cambria Math" w:cs="Times New Roman"/>
            <w:sz w:val="28"/>
            <w:szCs w:val="28"/>
          </w:rPr>
          <m:t>0-846:6</m:t>
        </m:r>
      </m:oMath>
      <w:r w:rsidRPr="001D0E09">
        <w:rPr>
          <w:rFonts w:ascii="Times New Roman" w:hAnsi="Times New Roman" w:cs="Times New Roman"/>
          <w:sz w:val="28"/>
          <w:szCs w:val="28"/>
        </w:rPr>
        <w:t>)+21=</w:t>
      </w:r>
      <w:r w:rsidRPr="001D0E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0E09">
        <w:rPr>
          <w:rFonts w:ascii="Times New Roman" w:hAnsi="Times New Roman" w:cs="Times New Roman"/>
          <w:sz w:val="28"/>
          <w:szCs w:val="28"/>
        </w:rPr>
        <w:t>(15</w:t>
      </w:r>
      <m:oMath>
        <m:r>
          <w:rPr>
            <w:rFonts w:ascii="Cambria Math" w:hAnsi="Cambria Math" w:cs="Times New Roman"/>
            <w:sz w:val="28"/>
            <w:szCs w:val="28"/>
          </w:rPr>
          <m:t>0-141</m:t>
        </m:r>
      </m:oMath>
      <w:r w:rsidRPr="001D0E09">
        <w:rPr>
          <w:rFonts w:ascii="Times New Roman" w:hAnsi="Times New Roman" w:cs="Times New Roman"/>
          <w:sz w:val="28"/>
          <w:szCs w:val="28"/>
        </w:rPr>
        <w:t>)+21 = 9 + 21= 30  …………………</w:t>
      </w:r>
      <w:r w:rsidR="001D0E09">
        <w:rPr>
          <w:rFonts w:ascii="Times New Roman" w:hAnsi="Times New Roman" w:cs="Times New Roman"/>
          <w:sz w:val="28"/>
          <w:szCs w:val="28"/>
        </w:rPr>
        <w:t xml:space="preserve"> 4p</w:t>
      </w:r>
    </w:p>
    <w:p w:rsidR="00FB18D7" w:rsidRDefault="00582BAA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AC3" w:rsidRPr="00654AC3">
        <w:rPr>
          <w:rFonts w:ascii="Times New Roman" w:hAnsi="Times New Roman" w:cs="Times New Roman"/>
          <w:sz w:val="28"/>
          <w:szCs w:val="28"/>
        </w:rPr>
        <w:t>10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654AC3" w:rsidRPr="00654AC3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="00654AC3" w:rsidRPr="00654AC3">
        <w:rPr>
          <w:rFonts w:ascii="Cambria Math" w:hAnsi="Cambria Math" w:cs="Cambria Math"/>
          <w:sz w:val="28"/>
          <w:szCs w:val="28"/>
        </w:rPr>
        <w:t>∶</w:t>
      </w:r>
      <w:r w:rsidR="00654AC3">
        <w:rPr>
          <w:rFonts w:ascii="Cambria Math" w:hAnsi="Cambria Math" w:cs="Cambria Math"/>
          <w:sz w:val="28"/>
          <w:szCs w:val="28"/>
        </w:rPr>
        <w:t>(</w:t>
      </w:r>
      <w:proofErr w:type="gramEnd"/>
      <w:r w:rsidR="00654AC3" w:rsidRPr="00654AC3">
        <w:rPr>
          <w:rFonts w:ascii="Times New Roman" w:hAnsi="Times New Roman" w:cs="Times New Roman"/>
          <w:sz w:val="28"/>
          <w:szCs w:val="28"/>
        </w:rPr>
        <w:t>1+3</w:t>
      </w:r>
      <m:oMath>
        <m:r>
          <w:rPr>
            <w:rFonts w:ascii="Cambria Math" w:hAnsi="Cambria Math" w:cs="Times New Roman"/>
            <w:sz w:val="28"/>
            <w:szCs w:val="28"/>
          </w:rPr>
          <m:t>×30</m:t>
        </m:r>
      </m:oMath>
      <w:r w:rsidR="00654AC3" w:rsidRPr="00654AC3">
        <w:rPr>
          <w:rFonts w:ascii="Cambria Math" w:hAnsi="Cambria Math" w:cs="Cambria Math"/>
          <w:sz w:val="28"/>
          <w:szCs w:val="28"/>
        </w:rPr>
        <w:t>∶</w:t>
      </w:r>
      <w:r w:rsidR="00654AC3" w:rsidRPr="00654AC3">
        <w:rPr>
          <w:rFonts w:ascii="Times New Roman" w:hAnsi="Times New Roman" w:cs="Times New Roman"/>
          <w:sz w:val="28"/>
          <w:szCs w:val="28"/>
        </w:rPr>
        <w:t>10</w:t>
      </w:r>
      <w:r w:rsidR="00654AC3">
        <w:rPr>
          <w:rFonts w:ascii="Times New Roman" w:hAnsi="Times New Roman" w:cs="Times New Roman"/>
          <w:sz w:val="28"/>
          <w:szCs w:val="28"/>
        </w:rPr>
        <w:t>) = 10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</m:t>
        </m:r>
      </m:oMath>
      <w:r w:rsidR="00654AC3">
        <w:rPr>
          <w:rFonts w:ascii="Times New Roman" w:hAnsi="Times New Roman" w:cs="Times New Roman"/>
          <w:sz w:val="28"/>
          <w:szCs w:val="28"/>
        </w:rPr>
        <w:t xml:space="preserve"> </w:t>
      </w:r>
      <w:r w:rsidR="001D0E09">
        <w:rPr>
          <w:rFonts w:ascii="Times New Roman" w:hAnsi="Times New Roman" w:cs="Times New Roman"/>
          <w:sz w:val="28"/>
          <w:szCs w:val="28"/>
        </w:rPr>
        <w:t>10</w:t>
      </w:r>
      <m:oMath>
        <m:r>
          <w:rPr>
            <w:rFonts w:ascii="Cambria Math" w:hAnsi="Cambria Math" w:cs="Times New Roman"/>
            <w:sz w:val="28"/>
            <w:szCs w:val="28"/>
          </w:rPr>
          <m:t>:</m:t>
        </m:r>
      </m:oMath>
      <w:r w:rsidR="001D0E09">
        <w:rPr>
          <w:rFonts w:ascii="Times New Roman" w:eastAsiaTheme="minorEastAsia" w:hAnsi="Times New Roman" w:cs="Times New Roman"/>
          <w:sz w:val="28"/>
          <w:szCs w:val="28"/>
        </w:rPr>
        <w:t>10 = 9  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D0E09">
        <w:rPr>
          <w:rFonts w:ascii="Times New Roman" w:eastAsiaTheme="minorEastAsia" w:hAnsi="Times New Roman" w:cs="Times New Roman"/>
          <w:sz w:val="28"/>
          <w:szCs w:val="28"/>
        </w:rPr>
        <w:t>6p</w:t>
      </w:r>
      <w:r w:rsidR="00FB18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54AC3" w:rsidRPr="00FB18D7" w:rsidRDefault="001D0E09" w:rsidP="00582BAA">
      <w:pPr>
        <w:pStyle w:val="Listparagraf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25-3×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12×4-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a </m:t>
                </m: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 xml:space="preserve">×5=204:4=51 </m:t>
        </m:r>
      </m:oMath>
      <w:r w:rsidR="00FB18D7" w:rsidRPr="00FB18D7">
        <w:rPr>
          <w:rFonts w:ascii="Times New Roman" w:eastAsiaTheme="minorEastAsia" w:hAnsi="Times New Roman" w:cs="Times New Roman"/>
          <w:sz w:val="28"/>
          <w:szCs w:val="28"/>
        </w:rPr>
        <w:t>…………………</w:t>
      </w:r>
      <w:r w:rsidR="00FB18D7">
        <w:rPr>
          <w:rFonts w:ascii="Times New Roman" w:eastAsiaTheme="minorEastAsia" w:hAnsi="Times New Roman" w:cs="Times New Roman"/>
          <w:sz w:val="28"/>
          <w:szCs w:val="28"/>
        </w:rPr>
        <w:t xml:space="preserve">...  </w:t>
      </w:r>
      <w:r w:rsidR="00FB18D7" w:rsidRPr="00FB18D7">
        <w:rPr>
          <w:rFonts w:ascii="Times New Roman" w:eastAsiaTheme="minorEastAsia" w:hAnsi="Times New Roman" w:cs="Times New Roman"/>
          <w:sz w:val="28"/>
          <w:szCs w:val="28"/>
        </w:rPr>
        <w:t>2p</w:t>
      </w:r>
    </w:p>
    <w:p w:rsidR="00FB18D7" w:rsidRDefault="00FB18D7" w:rsidP="00582BAA">
      <w:pPr>
        <w:pStyle w:val="Listparagraf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25-3×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12×4-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B18D7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B18D7">
        <w:rPr>
          <w:rFonts w:ascii="Times New Roman" w:eastAsiaTheme="minorEastAsia" w:hAnsi="Times New Roman" w:cs="Times New Roman"/>
          <w:sz w:val="28"/>
          <w:szCs w:val="28"/>
        </w:rPr>
        <w:t>2p</w:t>
      </w:r>
    </w:p>
    <w:p w:rsidR="00F06E8C" w:rsidRDefault="00F06E8C" w:rsidP="00582BAA">
      <w:pPr>
        <w:pStyle w:val="Listparagraf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12×4-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5   ………………………………………………………. 4p</w:t>
      </w:r>
    </w:p>
    <w:p w:rsidR="00F06E8C" w:rsidRDefault="00F06E8C" w:rsidP="00582BAA">
      <w:pPr>
        <w:pStyle w:val="Listparagraf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=43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………………………………………………………………... 2p</w:t>
      </w:r>
    </w:p>
    <w:p w:rsidR="00F06E8C" w:rsidRDefault="00F06E8C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SUBIECTUL II</w:t>
      </w:r>
    </w:p>
    <w:p w:rsidR="00F06E8C" w:rsidRDefault="00F06E8C" w:rsidP="00582BAA">
      <w:pPr>
        <w:pStyle w:val="Listparagraf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 = 400 cifre  ………………………………………………………..5p</w:t>
      </w:r>
    </w:p>
    <w:p w:rsidR="00F06E8C" w:rsidRDefault="00A86C97" w:rsidP="00582BAA">
      <w:pPr>
        <w:pStyle w:val="Listparagraf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1+2+3+4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×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 = 1000 ………………………………..5p</w:t>
      </w:r>
    </w:p>
    <w:p w:rsidR="00A86C97" w:rsidRDefault="00A86C97" w:rsidP="00582BAA">
      <w:pPr>
        <w:pStyle w:val="Listparagraf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101:4 = 25 rest 1, </w:t>
      </w:r>
    </w:p>
    <w:p w:rsidR="00A86C97" w:rsidRDefault="00A86C97" w:rsidP="00582BAA">
      <w:pPr>
        <w:pStyle w:val="Listparagraf"/>
        <w:ind w:left="50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101-a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cifră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prima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cifră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succesiunea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1234,deci 1  ……………   5p</w:t>
      </w:r>
    </w:p>
    <w:p w:rsidR="00A86C97" w:rsidRDefault="00A86C97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SUBIECTUL III</w:t>
      </w:r>
    </w:p>
    <w:p w:rsidR="00A86C97" w:rsidRDefault="00A86C97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n=19×c+r,  r&lt;19, r=4×c, n≠0 </m:t>
        </m:r>
      </m:oMath>
      <w:r w:rsidR="00F85EA3">
        <w:rPr>
          <w:rFonts w:ascii="Times New Roman" w:eastAsiaTheme="minorEastAsia" w:hAnsi="Times New Roman" w:cs="Times New Roman"/>
          <w:sz w:val="28"/>
          <w:szCs w:val="28"/>
        </w:rPr>
        <w:t>…………………………….......  3p</w:t>
      </w:r>
    </w:p>
    <w:p w:rsidR="00F85EA3" w:rsidRPr="00A86C97" w:rsidRDefault="00F85EA3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valorile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1,2,3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4 ………………………………………………………..  4p</w:t>
      </w:r>
    </w:p>
    <w:p w:rsidR="00C83363" w:rsidRDefault="00F85EA3" w:rsidP="00582BA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 ia valorile 23, 46, 69 și 92  ………………………………………………… 8p</w:t>
      </w:r>
    </w:p>
    <w:p w:rsidR="00F85EA3" w:rsidRDefault="00F85EA3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SUBIECTUL IV</w:t>
      </w:r>
    </w:p>
    <w:p w:rsidR="00F85EA3" w:rsidRDefault="00F85EA3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Pr</w:t>
      </w:r>
      <w:r w:rsidR="00F67211">
        <w:rPr>
          <w:rFonts w:ascii="Times New Roman" w:eastAsiaTheme="minorEastAsia" w:hAnsi="Times New Roman" w:cs="Times New Roman"/>
          <w:sz w:val="28"/>
          <w:szCs w:val="28"/>
        </w:rPr>
        <w:t>esupunem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că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cele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200 kg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doar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vinete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Suma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obținută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din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vânzarea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lor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67211">
        <w:rPr>
          <w:rFonts w:ascii="Times New Roman" w:eastAsiaTheme="minorEastAsia" w:hAnsi="Times New Roman" w:cs="Times New Roman"/>
          <w:sz w:val="28"/>
          <w:szCs w:val="28"/>
        </w:rPr>
        <w:t>ar</w:t>
      </w:r>
      <w:proofErr w:type="spell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fi de 200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×7=</m:t>
        </m:r>
      </m:oMath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1400 lei.</w:t>
      </w:r>
      <w:proofErr w:type="gramEnd"/>
      <w:r w:rsidR="00F67211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</w:t>
      </w:r>
      <w:proofErr w:type="gramStart"/>
      <w:r w:rsidR="00F67211">
        <w:rPr>
          <w:rFonts w:ascii="Times New Roman" w:eastAsiaTheme="minorEastAsia" w:hAnsi="Times New Roman" w:cs="Times New Roman"/>
          <w:sz w:val="28"/>
          <w:szCs w:val="28"/>
        </w:rPr>
        <w:t>…  4p</w:t>
      </w:r>
      <w:proofErr w:type="gramEnd"/>
    </w:p>
    <w:p w:rsidR="00F67211" w:rsidRDefault="00F67211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Diferența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presupusă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reală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1400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-1240=160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lei, ceea ce arată că au fost și ardei   …………………………………………………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  4p</w:t>
      </w:r>
      <w:proofErr w:type="gramEnd"/>
    </w:p>
    <w:p w:rsidR="00F67211" w:rsidRDefault="00F67211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Diferența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preț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F646B">
        <w:rPr>
          <w:rFonts w:ascii="Times New Roman" w:eastAsiaTheme="minorEastAsia" w:hAnsi="Times New Roman" w:cs="Times New Roman"/>
          <w:sz w:val="28"/>
          <w:szCs w:val="28"/>
        </w:rPr>
        <w:t>di</w:t>
      </w:r>
      <w:r>
        <w:rPr>
          <w:rFonts w:ascii="Times New Roman" w:eastAsiaTheme="minorEastAsia" w:hAnsi="Times New Roman" w:cs="Times New Roman"/>
          <w:sz w:val="28"/>
          <w:szCs w:val="28"/>
        </w:rPr>
        <w:t>ntre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1kg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vinete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ardei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de 2 lei</w:t>
      </w:r>
      <w:bookmarkStart w:id="0" w:name="_GoBack"/>
      <w:bookmarkEnd w:id="0"/>
    </w:p>
    <w:p w:rsidR="00F67211" w:rsidRDefault="00F67211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Cantitatea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ardei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160:2 = 80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kg  …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………………………………… </w:t>
      </w:r>
      <w:r w:rsidR="003F646B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p</w:t>
      </w:r>
    </w:p>
    <w:p w:rsidR="00F67211" w:rsidRDefault="00F67211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Cantitatea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vinete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de  200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-80=120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kg ……………………………  4p</w:t>
      </w:r>
    </w:p>
    <w:p w:rsidR="00F67211" w:rsidRDefault="00F67211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SUBIECTUL V</w:t>
      </w:r>
    </w:p>
    <w:p w:rsidR="009E51AF" w:rsidRDefault="009E51AF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Înălțimea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Rapunzel   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____</m:t>
            </m:r>
          </m:e>
        </m:d>
      </m:oMath>
    </w:p>
    <w:p w:rsidR="009E51AF" w:rsidRPr="009E51AF" w:rsidRDefault="009E51AF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Părul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Rapunzel 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>+25 cm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____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____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____</m:t>
            </m:r>
          </m:e>
        </m:d>
      </m:oMath>
      <w:r w:rsidR="009464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82BAA">
        <w:rPr>
          <w:rFonts w:ascii="Times New Roman" w:eastAsiaTheme="minorEastAsia" w:hAnsi="Times New Roman" w:cs="Times New Roman"/>
          <w:sz w:val="28"/>
          <w:szCs w:val="28"/>
        </w:rPr>
        <w:t xml:space="preserve">      ……………………</w:t>
      </w:r>
      <w:proofErr w:type="gramStart"/>
      <w:r w:rsidR="00582BAA">
        <w:rPr>
          <w:rFonts w:ascii="Times New Roman" w:eastAsiaTheme="minorEastAsia" w:hAnsi="Times New Roman" w:cs="Times New Roman"/>
          <w:sz w:val="28"/>
          <w:szCs w:val="28"/>
        </w:rPr>
        <w:t>.  5p</w:t>
      </w:r>
      <w:proofErr w:type="gramEnd"/>
    </w:p>
    <w:p w:rsidR="00F67211" w:rsidRDefault="00F67211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640E">
        <w:rPr>
          <w:rFonts w:ascii="Times New Roman" w:eastAsiaTheme="minorEastAsia" w:hAnsi="Times New Roman" w:cs="Times New Roman"/>
          <w:sz w:val="28"/>
          <w:szCs w:val="28"/>
        </w:rPr>
        <w:t>Înălțimea</w:t>
      </w:r>
      <w:proofErr w:type="spellEnd"/>
      <w:r w:rsidR="009464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640E">
        <w:rPr>
          <w:rFonts w:ascii="Times New Roman" w:eastAsiaTheme="minorEastAsia" w:hAnsi="Times New Roman" w:cs="Times New Roman"/>
          <w:sz w:val="28"/>
          <w:szCs w:val="28"/>
        </w:rPr>
        <w:t>lui</w:t>
      </w:r>
      <w:proofErr w:type="spellEnd"/>
      <w:r w:rsidR="0094640E">
        <w:rPr>
          <w:rFonts w:ascii="Times New Roman" w:eastAsiaTheme="minorEastAsia" w:hAnsi="Times New Roman" w:cs="Times New Roman"/>
          <w:sz w:val="28"/>
          <w:szCs w:val="28"/>
        </w:rPr>
        <w:t xml:space="preserve"> Rapunzel = (575+25</w:t>
      </w:r>
      <w:proofErr w:type="gramStart"/>
      <w:r w:rsidR="0094640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640E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="0094640E">
        <w:rPr>
          <w:rFonts w:ascii="Times New Roman" w:eastAsiaTheme="minorEastAsia" w:hAnsi="Times New Roman" w:cs="Times New Roman"/>
          <w:sz w:val="28"/>
          <w:szCs w:val="28"/>
        </w:rPr>
        <w:t xml:space="preserve"> 4 =  600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640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640E">
        <w:rPr>
          <w:rFonts w:ascii="Times New Roman" w:eastAsiaTheme="minorEastAsia" w:hAnsi="Times New Roman" w:cs="Times New Roman"/>
          <w:sz w:val="28"/>
          <w:szCs w:val="28"/>
        </w:rPr>
        <w:t>4 = 150 cm</w:t>
      </w:r>
      <w:r w:rsidR="00582BA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82BAA">
        <w:rPr>
          <w:rFonts w:ascii="Times New Roman" w:eastAsiaTheme="minorEastAsia" w:hAnsi="Times New Roman" w:cs="Times New Roman"/>
          <w:sz w:val="28"/>
          <w:szCs w:val="28"/>
        </w:rPr>
        <w:t>………………10p</w:t>
      </w:r>
    </w:p>
    <w:p w:rsidR="0094640E" w:rsidRDefault="0094640E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Lungimea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părului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575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-150=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425 cm</w:t>
      </w:r>
      <w:r w:rsidR="00582B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6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2BAA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……………………………. 5p</w:t>
      </w:r>
    </w:p>
    <w:p w:rsidR="00582BAA" w:rsidRDefault="00582BAA" w:rsidP="00582B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2BAA" w:rsidRDefault="00582BAA" w:rsidP="00582B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82BAA" w:rsidRDefault="00582BAA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NOTĂ</w:t>
      </w:r>
    </w:p>
    <w:p w:rsidR="00582BAA" w:rsidRPr="00F85EA3" w:rsidRDefault="00582BAA" w:rsidP="00582BA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punctaj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maxim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soluție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corectă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2BAA" w:rsidRPr="00F85EA3" w:rsidRDefault="00582BA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582BAA" w:rsidRPr="00F85EA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3C" w:rsidRDefault="00C5133C" w:rsidP="00055DC8">
      <w:pPr>
        <w:spacing w:after="0" w:line="240" w:lineRule="auto"/>
      </w:pPr>
      <w:r>
        <w:separator/>
      </w:r>
    </w:p>
  </w:endnote>
  <w:endnote w:type="continuationSeparator" w:id="0">
    <w:p w:rsidR="00C5133C" w:rsidRDefault="00C5133C" w:rsidP="0005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3C" w:rsidRDefault="00C5133C" w:rsidP="00055DC8">
      <w:pPr>
        <w:spacing w:after="0" w:line="240" w:lineRule="auto"/>
      </w:pPr>
      <w:r>
        <w:separator/>
      </w:r>
    </w:p>
  </w:footnote>
  <w:footnote w:type="continuationSeparator" w:id="0">
    <w:p w:rsidR="00C5133C" w:rsidRDefault="00C5133C" w:rsidP="0005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C8" w:rsidRDefault="00C5133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170282" o:spid="_x0000_s2051" type="#_x0000_t136" style="position:absolute;margin-left:0;margin-top:0;width:620.95pt;height:3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LEGIUL NAȚIONAL „ A.T.LAURIAN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C8" w:rsidRDefault="00C5133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170283" o:spid="_x0000_s2052" type="#_x0000_t136" style="position:absolute;margin-left:0;margin-top:0;width:620.95pt;height:3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LEGIUL NAȚIONAL „ A.T.LAURIAN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C8" w:rsidRDefault="00C5133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170281" o:spid="_x0000_s2050" type="#_x0000_t136" style="position:absolute;margin-left:0;margin-top:0;width:620.95pt;height:3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LEGIUL NAȚIONAL „ A.T.LAURIAN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714"/>
    <w:multiLevelType w:val="hybridMultilevel"/>
    <w:tmpl w:val="78D6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E6"/>
    <w:multiLevelType w:val="hybridMultilevel"/>
    <w:tmpl w:val="4AC0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643F"/>
    <w:multiLevelType w:val="hybridMultilevel"/>
    <w:tmpl w:val="BA26D734"/>
    <w:lvl w:ilvl="0" w:tplc="262A7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904A8"/>
    <w:multiLevelType w:val="hybridMultilevel"/>
    <w:tmpl w:val="17C42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334E"/>
    <w:multiLevelType w:val="hybridMultilevel"/>
    <w:tmpl w:val="E8CA1926"/>
    <w:lvl w:ilvl="0" w:tplc="677A2C40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64E616A8"/>
    <w:multiLevelType w:val="hybridMultilevel"/>
    <w:tmpl w:val="ECD06D1A"/>
    <w:lvl w:ilvl="0" w:tplc="7D62A98C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7CB02DB5"/>
    <w:multiLevelType w:val="hybridMultilevel"/>
    <w:tmpl w:val="17C42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54"/>
    <w:rsid w:val="00055DC8"/>
    <w:rsid w:val="001D0E09"/>
    <w:rsid w:val="002268FA"/>
    <w:rsid w:val="00242C34"/>
    <w:rsid w:val="002525FE"/>
    <w:rsid w:val="002B553C"/>
    <w:rsid w:val="003F646B"/>
    <w:rsid w:val="0041289F"/>
    <w:rsid w:val="00582BAA"/>
    <w:rsid w:val="005C41F7"/>
    <w:rsid w:val="005F3B7F"/>
    <w:rsid w:val="00654AC3"/>
    <w:rsid w:val="0068052C"/>
    <w:rsid w:val="007E32E1"/>
    <w:rsid w:val="007F6A25"/>
    <w:rsid w:val="0081189A"/>
    <w:rsid w:val="008C3D3B"/>
    <w:rsid w:val="0094640E"/>
    <w:rsid w:val="009552CC"/>
    <w:rsid w:val="009E51AF"/>
    <w:rsid w:val="00A32242"/>
    <w:rsid w:val="00A86C97"/>
    <w:rsid w:val="00B26B38"/>
    <w:rsid w:val="00C5133C"/>
    <w:rsid w:val="00C679E6"/>
    <w:rsid w:val="00C83363"/>
    <w:rsid w:val="00D62E54"/>
    <w:rsid w:val="00E64483"/>
    <w:rsid w:val="00E86299"/>
    <w:rsid w:val="00F06E8C"/>
    <w:rsid w:val="00F67211"/>
    <w:rsid w:val="00F85EA3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2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6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2E54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055DC8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0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5DC8"/>
  </w:style>
  <w:style w:type="paragraph" w:styleId="Subsol">
    <w:name w:val="footer"/>
    <w:basedOn w:val="Normal"/>
    <w:link w:val="SubsolCaracter"/>
    <w:uiPriority w:val="99"/>
    <w:unhideWhenUsed/>
    <w:rsid w:val="000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5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2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6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2E54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055DC8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0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5DC8"/>
  </w:style>
  <w:style w:type="paragraph" w:styleId="Subsol">
    <w:name w:val="footer"/>
    <w:basedOn w:val="Normal"/>
    <w:link w:val="SubsolCaracter"/>
    <w:uiPriority w:val="99"/>
    <w:unhideWhenUsed/>
    <w:rsid w:val="0005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5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</dc:creator>
  <cp:lastModifiedBy>doral</cp:lastModifiedBy>
  <cp:revision>16</cp:revision>
  <dcterms:created xsi:type="dcterms:W3CDTF">2019-06-05T09:37:00Z</dcterms:created>
  <dcterms:modified xsi:type="dcterms:W3CDTF">2019-06-12T18:00:00Z</dcterms:modified>
</cp:coreProperties>
</file>